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17E" w:rsidRDefault="00F42B7A">
      <w:pPr>
        <w:rPr>
          <w:rFonts w:ascii="Arial" w:hAnsi="Arial" w:cs="Arial"/>
        </w:rPr>
      </w:pPr>
      <w:r w:rsidRPr="00F42B7A">
        <w:rPr>
          <w:rFonts w:ascii="Arial" w:hAnsi="Arial" w:cs="Arial"/>
        </w:rPr>
        <w:t xml:space="preserve">Sitzung </w:t>
      </w:r>
      <w:r>
        <w:rPr>
          <w:rFonts w:ascii="Arial" w:hAnsi="Arial" w:cs="Arial"/>
        </w:rPr>
        <w:t xml:space="preserve"> - </w:t>
      </w:r>
      <w:r w:rsidRPr="00F42B7A">
        <w:rPr>
          <w:rFonts w:ascii="Arial" w:hAnsi="Arial" w:cs="Arial"/>
        </w:rPr>
        <w:t>27.1.20</w:t>
      </w:r>
    </w:p>
    <w:p w:rsidR="00F42B7A" w:rsidRDefault="00F42B7A">
      <w:pPr>
        <w:rPr>
          <w:rFonts w:ascii="Arial" w:hAnsi="Arial" w:cs="Arial"/>
        </w:rPr>
      </w:pPr>
    </w:p>
    <w:p w:rsidR="00F42B7A" w:rsidRDefault="00F42B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Kauf auf </w:t>
      </w:r>
      <w:proofErr w:type="spellStart"/>
      <w:r>
        <w:rPr>
          <w:rFonts w:ascii="Arial" w:hAnsi="Arial" w:cs="Arial"/>
        </w:rPr>
        <w:t>Rechung</w:t>
      </w:r>
      <w:proofErr w:type="spellEnd"/>
      <w:r w:rsidR="00C359B1">
        <w:rPr>
          <w:rFonts w:ascii="Arial" w:hAnsi="Arial" w:cs="Arial"/>
        </w:rPr>
        <w:t xml:space="preserve"> bei Vereinen</w:t>
      </w:r>
      <w:bookmarkStart w:id="0" w:name="_GoBack"/>
      <w:bookmarkEnd w:id="0"/>
    </w:p>
    <w:p w:rsidR="00F42B7A" w:rsidRDefault="00F42B7A" w:rsidP="00F42B7A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Rechner (Adresse + Email-Adresse notieren)</w:t>
      </w:r>
    </w:p>
    <w:p w:rsidR="00F42B7A" w:rsidRDefault="00C359B1" w:rsidP="00F42B7A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Besteller</w:t>
      </w:r>
      <w:r w:rsidR="00F42B7A">
        <w:rPr>
          <w:rFonts w:ascii="Arial" w:hAnsi="Arial" w:cs="Arial"/>
        </w:rPr>
        <w:t xml:space="preserve"> (Adresse + Email-Adresse notieren)</w:t>
      </w:r>
    </w:p>
    <w:p w:rsidR="00F42B7A" w:rsidRDefault="00C359B1" w:rsidP="00F42B7A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Zahlungsziel 30 Tage ohne Skonto</w:t>
      </w:r>
    </w:p>
    <w:p w:rsidR="00C359B1" w:rsidRDefault="00C359B1" w:rsidP="00F42B7A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Ab 500 € 10% Rabatt nur auf </w:t>
      </w:r>
      <w:proofErr w:type="spellStart"/>
      <w:r>
        <w:rPr>
          <w:rFonts w:ascii="Arial" w:hAnsi="Arial" w:cs="Arial"/>
        </w:rPr>
        <w:t>AirBatt</w:t>
      </w:r>
      <w:proofErr w:type="spellEnd"/>
      <w:r>
        <w:rPr>
          <w:rFonts w:ascii="Arial" w:hAnsi="Arial" w:cs="Arial"/>
        </w:rPr>
        <w:t>-Produkte</w:t>
      </w:r>
    </w:p>
    <w:p w:rsidR="00C359B1" w:rsidRDefault="00C359B1" w:rsidP="00C359B1">
      <w:pPr>
        <w:pStyle w:val="Listenabsatz"/>
        <w:rPr>
          <w:rFonts w:ascii="Arial" w:hAnsi="Arial" w:cs="Arial"/>
        </w:rPr>
      </w:pPr>
    </w:p>
    <w:p w:rsidR="00C359B1" w:rsidRDefault="00C359B1" w:rsidP="00C359B1">
      <w:pPr>
        <w:rPr>
          <w:rFonts w:ascii="Arial" w:hAnsi="Arial" w:cs="Arial"/>
        </w:rPr>
      </w:pPr>
    </w:p>
    <w:p w:rsidR="00C359B1" w:rsidRDefault="00C359B1" w:rsidP="00C359B1">
      <w:pPr>
        <w:rPr>
          <w:rFonts w:ascii="Arial" w:hAnsi="Arial" w:cs="Arial"/>
        </w:rPr>
      </w:pPr>
      <w:r>
        <w:rPr>
          <w:rFonts w:ascii="Arial" w:hAnsi="Arial" w:cs="Arial"/>
        </w:rPr>
        <w:t>Batterie Austausch und Ersatzlieferungen</w:t>
      </w:r>
    </w:p>
    <w:p w:rsidR="00C359B1" w:rsidRDefault="00C359B1" w:rsidP="00C359B1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Keine Lieferung per Nachnahme mehr</w:t>
      </w:r>
    </w:p>
    <w:p w:rsidR="00C359B1" w:rsidRDefault="00C359B1" w:rsidP="00C359B1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Selbstabholung durch Kunde ist kostenfrei</w:t>
      </w:r>
    </w:p>
    <w:p w:rsidR="00C359B1" w:rsidRDefault="00C359B1" w:rsidP="00C359B1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Keinen Batterieausbau der Altbatterie mehr</w:t>
      </w:r>
    </w:p>
    <w:p w:rsidR="00C359B1" w:rsidRDefault="00C359B1" w:rsidP="00C359B1">
      <w:pPr>
        <w:rPr>
          <w:rFonts w:ascii="Arial" w:hAnsi="Arial" w:cs="Arial"/>
        </w:rPr>
      </w:pPr>
    </w:p>
    <w:p w:rsidR="00C359B1" w:rsidRDefault="00C359B1" w:rsidP="00C359B1">
      <w:pPr>
        <w:rPr>
          <w:rFonts w:ascii="Arial" w:hAnsi="Arial" w:cs="Arial"/>
        </w:rPr>
      </w:pPr>
    </w:p>
    <w:p w:rsidR="00C359B1" w:rsidRDefault="00C359B1" w:rsidP="00C359B1">
      <w:pPr>
        <w:rPr>
          <w:rFonts w:ascii="Arial" w:hAnsi="Arial" w:cs="Arial"/>
        </w:rPr>
      </w:pPr>
      <w:r>
        <w:rPr>
          <w:rFonts w:ascii="Arial" w:hAnsi="Arial" w:cs="Arial"/>
        </w:rPr>
        <w:t>Briefversand</w:t>
      </w:r>
    </w:p>
    <w:p w:rsidR="00C359B1" w:rsidRDefault="00C359B1" w:rsidP="00C359B1">
      <w:pPr>
        <w:rPr>
          <w:rFonts w:ascii="Arial" w:hAnsi="Arial" w:cs="Arial"/>
        </w:rPr>
      </w:pPr>
      <w:r>
        <w:rPr>
          <w:rFonts w:ascii="Arial" w:hAnsi="Arial" w:cs="Arial"/>
        </w:rPr>
        <w:t>Warenpost  -  im Shop 3 € (statt 3,30 €)</w:t>
      </w:r>
    </w:p>
    <w:p w:rsidR="00C359B1" w:rsidRDefault="00C359B1" w:rsidP="00C359B1">
      <w:pPr>
        <w:rPr>
          <w:rFonts w:ascii="Arial" w:hAnsi="Arial" w:cs="Arial"/>
        </w:rPr>
      </w:pPr>
      <w:r>
        <w:rPr>
          <w:rFonts w:ascii="Arial" w:hAnsi="Arial" w:cs="Arial"/>
        </w:rPr>
        <w:t>Internationale Warenpost – möglich – bis 2 kg 17,60 €</w:t>
      </w:r>
    </w:p>
    <w:p w:rsidR="00C359B1" w:rsidRDefault="00C359B1" w:rsidP="00C359B1">
      <w:pPr>
        <w:rPr>
          <w:rFonts w:ascii="Arial" w:hAnsi="Arial" w:cs="Arial"/>
        </w:rPr>
      </w:pPr>
    </w:p>
    <w:p w:rsidR="00C359B1" w:rsidRDefault="00C359B1" w:rsidP="00C359B1">
      <w:pPr>
        <w:rPr>
          <w:rFonts w:ascii="Arial" w:hAnsi="Arial" w:cs="Arial"/>
        </w:rPr>
      </w:pPr>
    </w:p>
    <w:p w:rsidR="00C359B1" w:rsidRDefault="00C359B1" w:rsidP="00C359B1">
      <w:pPr>
        <w:rPr>
          <w:rFonts w:ascii="Arial" w:hAnsi="Arial" w:cs="Arial"/>
        </w:rPr>
      </w:pPr>
      <w:r>
        <w:rPr>
          <w:rFonts w:ascii="Arial" w:hAnsi="Arial" w:cs="Arial"/>
        </w:rPr>
        <w:t>DHL-Versand</w:t>
      </w:r>
    </w:p>
    <w:p w:rsidR="00C359B1" w:rsidRPr="00C359B1" w:rsidRDefault="00C359B1" w:rsidP="00C359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Keine Batterien per DHL versenden – Ausnahme </w:t>
      </w:r>
      <w:proofErr w:type="spellStart"/>
      <w:r>
        <w:rPr>
          <w:rFonts w:ascii="Arial" w:hAnsi="Arial" w:cs="Arial"/>
        </w:rPr>
        <w:t>Mercateo</w:t>
      </w:r>
      <w:proofErr w:type="spellEnd"/>
    </w:p>
    <w:p w:rsidR="00F42B7A" w:rsidRPr="00F42B7A" w:rsidRDefault="00F42B7A">
      <w:pPr>
        <w:rPr>
          <w:rFonts w:ascii="Arial" w:hAnsi="Arial" w:cs="Arial"/>
        </w:rPr>
      </w:pPr>
    </w:p>
    <w:sectPr w:rsidR="00F42B7A" w:rsidRPr="00F42B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224CF"/>
    <w:multiLevelType w:val="hybridMultilevel"/>
    <w:tmpl w:val="AEF2009A"/>
    <w:lvl w:ilvl="0" w:tplc="DCECFB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B7A"/>
    <w:rsid w:val="000E6DBA"/>
    <w:rsid w:val="006D34CA"/>
    <w:rsid w:val="00C359B1"/>
    <w:rsid w:val="00F4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42B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42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Reinemer</dc:creator>
  <cp:lastModifiedBy>Claudia Reinemer</cp:lastModifiedBy>
  <cp:revision>1</cp:revision>
  <dcterms:created xsi:type="dcterms:W3CDTF">2020-01-27T11:01:00Z</dcterms:created>
  <dcterms:modified xsi:type="dcterms:W3CDTF">2020-01-27T11:20:00Z</dcterms:modified>
</cp:coreProperties>
</file>